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7"/>
        <w:gridCol w:w="6603"/>
        <w:gridCol w:w="6"/>
        <w:gridCol w:w="1347"/>
        <w:gridCol w:w="2690"/>
        <w:gridCol w:w="2736"/>
      </w:tblGrid>
      <w:tr w:rsidR="002F39C3" w:rsidRPr="008F3496" w:rsidTr="00FD7A25">
        <w:tc>
          <w:tcPr>
            <w:tcW w:w="14174" w:type="dxa"/>
            <w:gridSpan w:val="7"/>
          </w:tcPr>
          <w:p w:rsidR="000A7C68" w:rsidRDefault="002F39C3" w:rsidP="002F39C3">
            <w:pPr>
              <w:rPr>
                <w:color w:val="FF0000"/>
              </w:rPr>
            </w:pPr>
            <w:r w:rsidRPr="008F3496">
              <w:rPr>
                <w:rFonts w:ascii="Times New Roman" w:hAnsi="Times New Roman"/>
                <w:u w:val="single"/>
              </w:rPr>
              <w:t>Programmas nosaukums:</w:t>
            </w:r>
          </w:p>
          <w:p w:rsidR="002F39C3" w:rsidRPr="000A7C68" w:rsidRDefault="001937FF" w:rsidP="000A7C6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4 -</w:t>
            </w:r>
            <w:r w:rsidR="00CA4F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 gadu ve</w:t>
            </w:r>
            <w:r w:rsidR="002F39C3" w:rsidRPr="002F39C3">
              <w:rPr>
                <w:rFonts w:ascii="Times New Roman" w:hAnsi="Times New Roman"/>
                <w:b/>
              </w:rPr>
              <w:t xml:space="preserve">cuma bērnu intelektuālās </w:t>
            </w:r>
            <w:r w:rsidR="002F39C3">
              <w:rPr>
                <w:rFonts w:ascii="Times New Roman" w:hAnsi="Times New Roman"/>
                <w:b/>
              </w:rPr>
              <w:t>attīstības psiholoģiski pedago</w:t>
            </w:r>
            <w:r w:rsidR="001A7BDE">
              <w:rPr>
                <w:rFonts w:ascii="Times New Roman" w:hAnsi="Times New Roman"/>
                <w:b/>
              </w:rPr>
              <w:t>ģ</w:t>
            </w:r>
            <w:r w:rsidR="0012799E">
              <w:rPr>
                <w:rFonts w:ascii="Times New Roman" w:hAnsi="Times New Roman"/>
                <w:b/>
              </w:rPr>
              <w:t>iskais izvērtējums, starpinstitucion</w:t>
            </w:r>
            <w:r w:rsidR="002F39C3">
              <w:rPr>
                <w:rFonts w:ascii="Times New Roman" w:hAnsi="Times New Roman"/>
                <w:b/>
              </w:rPr>
              <w:t>ālās sadarbības veicināšana, individuālās izglītības programmas plānošana un realizēšana,  bērnu attīstības korekcija  pirm</w:t>
            </w:r>
            <w:r>
              <w:rPr>
                <w:rFonts w:ascii="Times New Roman" w:hAnsi="Times New Roman"/>
                <w:b/>
              </w:rPr>
              <w:t>s</w:t>
            </w:r>
            <w:r w:rsidR="002F39C3">
              <w:rPr>
                <w:rFonts w:ascii="Times New Roman" w:hAnsi="Times New Roman"/>
                <w:b/>
              </w:rPr>
              <w:t>skolas izglītības iestādē</w:t>
            </w:r>
            <w:r w:rsidR="00CA4FA8">
              <w:rPr>
                <w:rFonts w:ascii="Times New Roman" w:hAnsi="Times New Roman"/>
                <w:b/>
              </w:rPr>
              <w:t xml:space="preserve"> </w:t>
            </w:r>
            <w:r w:rsidR="000A7C68">
              <w:rPr>
                <w:rFonts w:ascii="Times New Roman" w:hAnsi="Times New Roman"/>
                <w:b/>
              </w:rPr>
              <w:t>(A, 8 stundas)</w:t>
            </w:r>
          </w:p>
        </w:tc>
      </w:tr>
      <w:tr w:rsidR="002F39C3" w:rsidRPr="008F3496" w:rsidTr="00FD7A25">
        <w:tc>
          <w:tcPr>
            <w:tcW w:w="14174" w:type="dxa"/>
            <w:gridSpan w:val="7"/>
          </w:tcPr>
          <w:p w:rsidR="002F39C3" w:rsidRPr="00720628" w:rsidRDefault="001937FF" w:rsidP="001937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  <w:u w:val="single"/>
              </w:rPr>
              <w:t>Programmas mērķis: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Pilnveidot p</w:t>
            </w:r>
            <w:r w:rsidRPr="001937FF">
              <w:rPr>
                <w:rFonts w:ascii="Times New Roman" w:hAnsi="Times New Roman"/>
                <w:sz w:val="24"/>
                <w:szCs w:val="24"/>
              </w:rPr>
              <w:t>irm</w:t>
            </w:r>
            <w:r w:rsidR="00CA4FA8">
              <w:rPr>
                <w:rFonts w:ascii="Times New Roman" w:hAnsi="Times New Roman"/>
                <w:sz w:val="24"/>
                <w:szCs w:val="24"/>
              </w:rPr>
              <w:t>s</w:t>
            </w:r>
            <w:r w:rsidRPr="001937FF">
              <w:rPr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>olas izglītības iestāžu pedagogu</w:t>
            </w:r>
            <w:r w:rsidR="00CA4FA8">
              <w:rPr>
                <w:rFonts w:ascii="Times New Roman" w:hAnsi="Times New Roman"/>
                <w:sz w:val="24"/>
                <w:szCs w:val="24"/>
              </w:rPr>
              <w:t xml:space="preserve">,  kuri īsteno speciālās </w:t>
            </w:r>
            <w:r w:rsidRPr="001937FF">
              <w:rPr>
                <w:rFonts w:ascii="Times New Roman" w:hAnsi="Times New Roman"/>
                <w:sz w:val="24"/>
                <w:szCs w:val="24"/>
              </w:rPr>
              <w:t>izglītības programmas izglītojamajiem ar dažādiem ( valodas, mācīšanās, garīgās attīstības)  traucējumiem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4FA8">
              <w:rPr>
                <w:rFonts w:ascii="Times New Roman" w:hAnsi="Times New Roman"/>
                <w:sz w:val="24"/>
                <w:szCs w:val="24"/>
              </w:rPr>
              <w:t>kompetenci par agrīnās diagnosti</w:t>
            </w:r>
            <w:r>
              <w:rPr>
                <w:rFonts w:ascii="Times New Roman" w:hAnsi="Times New Roman"/>
                <w:sz w:val="24"/>
                <w:szCs w:val="24"/>
              </w:rPr>
              <w:t>kas nozīmi, individuālā izglītības programmas plāna izveides principiem un to realizāciju</w:t>
            </w:r>
            <w:r w:rsidR="00CA4FA8">
              <w:rPr>
                <w:rFonts w:ascii="Times New Roman" w:hAnsi="Times New Roman"/>
                <w:sz w:val="24"/>
                <w:szCs w:val="24"/>
              </w:rPr>
              <w:t>, starpinstitu</w:t>
            </w:r>
            <w:r>
              <w:rPr>
                <w:rFonts w:ascii="Times New Roman" w:hAnsi="Times New Roman"/>
                <w:sz w:val="24"/>
                <w:szCs w:val="24"/>
              </w:rPr>
              <w:t>cionālās sadarbības nozīmi un veicināšanu.</w:t>
            </w:r>
          </w:p>
        </w:tc>
      </w:tr>
      <w:tr w:rsidR="002F39C3" w:rsidRPr="008F3496" w:rsidTr="000A7C68">
        <w:trPr>
          <w:trHeight w:val="2753"/>
        </w:trPr>
        <w:tc>
          <w:tcPr>
            <w:tcW w:w="14174" w:type="dxa"/>
            <w:gridSpan w:val="7"/>
          </w:tcPr>
          <w:p w:rsidR="004935B5" w:rsidRPr="00720628" w:rsidRDefault="00CA4FA8" w:rsidP="0049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Plānotie rezultāti</w:t>
            </w:r>
            <w:r w:rsidR="004935B5" w:rsidRPr="007206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35B5" w:rsidRPr="00720628">
              <w:rPr>
                <w:rFonts w:ascii="Times New Roman" w:hAnsi="Times New Roman"/>
                <w:sz w:val="24"/>
                <w:szCs w:val="24"/>
              </w:rPr>
              <w:t>( iegūtās un pilnveidotās kompetences)</w:t>
            </w:r>
          </w:p>
          <w:p w:rsidR="004935B5" w:rsidRPr="00CA4FA8" w:rsidRDefault="001A7BDE" w:rsidP="00493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</w:t>
            </w:r>
            <w:r w:rsidR="004935B5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ilnveidotas kursu dalībnieku zināšanas par dažādu traucējumu veidiem, diagnostik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  un to ietekmi uz pirmsskolas vecuma bērnu</w:t>
            </w:r>
            <w:r w:rsidR="004935B5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intelektuālo attīstību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4935B5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4935B5" w:rsidRPr="00CA4FA8" w:rsidRDefault="001A7BDE" w:rsidP="00493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935B5" w:rsidRPr="00CA4FA8">
              <w:rPr>
                <w:rFonts w:ascii="Times New Roman" w:hAnsi="Times New Roman"/>
                <w:sz w:val="24"/>
                <w:szCs w:val="24"/>
              </w:rPr>
              <w:t>ilnveidotas dalībnieku zināšanas par atbalsta pasākumiem pedagoģiskajā darbā ar pirmss</w:t>
            </w:r>
            <w:r>
              <w:rPr>
                <w:rFonts w:ascii="Times New Roman" w:hAnsi="Times New Roman"/>
                <w:sz w:val="24"/>
                <w:szCs w:val="24"/>
              </w:rPr>
              <w:t>kolas vecuma bērniem.</w:t>
            </w:r>
          </w:p>
          <w:p w:rsidR="004935B5" w:rsidRPr="00CA4FA8" w:rsidRDefault="00CA4FA8" w:rsidP="00493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Aktua</w:t>
            </w:r>
            <w:r w:rsidR="009F3AF2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lizēts </w:t>
            </w:r>
            <w:r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jautājums</w:t>
            </w:r>
            <w:r w:rsidR="009F3AF2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par</w:t>
            </w:r>
            <w:r w:rsidR="004935B5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komunikatīvās kompetences lomu bērna intelektuālajā</w:t>
            </w:r>
            <w:r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attīstībā</w:t>
            </w:r>
            <w:r w:rsidR="001A7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4935B5" w:rsidRPr="00CA4FA8" w:rsidRDefault="001A7BDE" w:rsidP="00493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="004935B5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sniegti ieteikumi korekcijas pasākumu organizēšanā dažādu traucējumu izraisīto problēmu mazināšanai</w:t>
            </w:r>
            <w:r w:rsidR="009F3AF2" w:rsidRPr="00CA4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FB4A1D" w:rsidRDefault="001A7BDE" w:rsidP="00FB4A1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935B5" w:rsidRPr="00CA4FA8">
              <w:rPr>
                <w:rFonts w:ascii="Times New Roman" w:hAnsi="Times New Roman"/>
                <w:sz w:val="24"/>
                <w:szCs w:val="24"/>
              </w:rPr>
              <w:t>espēja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pedagogiem </w:t>
            </w:r>
            <w:r w:rsidR="004935B5" w:rsidRPr="00CA4FA8">
              <w:rPr>
                <w:rFonts w:ascii="Times New Roman" w:hAnsi="Times New Roman"/>
                <w:sz w:val="24"/>
                <w:szCs w:val="24"/>
              </w:rPr>
              <w:t xml:space="preserve"> dalīties pier</w:t>
            </w:r>
            <w:r>
              <w:rPr>
                <w:rFonts w:ascii="Times New Roman" w:hAnsi="Times New Roman"/>
                <w:sz w:val="24"/>
                <w:szCs w:val="24"/>
              </w:rPr>
              <w:t>edzē, kopīgi analizēt</w:t>
            </w:r>
            <w:r w:rsidR="004935B5" w:rsidRPr="00CA4FA8">
              <w:rPr>
                <w:rFonts w:ascii="Times New Roman" w:hAnsi="Times New Roman"/>
                <w:sz w:val="24"/>
                <w:szCs w:val="24"/>
              </w:rPr>
              <w:t xml:space="preserve"> pedagoģiskajā pieredzē notikušu/novērotu problēmsituāciju, rast </w:t>
            </w:r>
            <w:r w:rsidR="00D631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35B5" w:rsidRPr="00CA4FA8">
              <w:rPr>
                <w:rFonts w:ascii="Times New Roman" w:hAnsi="Times New Roman"/>
                <w:sz w:val="24"/>
                <w:szCs w:val="24"/>
              </w:rPr>
              <w:t>praktisku risinājumu un ieviest to attiecīgās izglītības iestādes pedagoģiskajā darbā.</w:t>
            </w:r>
          </w:p>
          <w:p w:rsidR="004935B5" w:rsidRPr="00FB4A1D" w:rsidRDefault="00FB4A1D" w:rsidP="00FB4A1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1D">
              <w:rPr>
                <w:rFonts w:ascii="Times New Roman" w:hAnsi="Times New Roman"/>
                <w:sz w:val="24"/>
                <w:szCs w:val="24"/>
              </w:rPr>
              <w:t>I</w:t>
            </w:r>
            <w:r w:rsidR="00CF6F78">
              <w:rPr>
                <w:rFonts w:ascii="Times New Roman" w:hAnsi="Times New Roman"/>
                <w:sz w:val="24"/>
                <w:szCs w:val="24"/>
              </w:rPr>
              <w:t>zmēģināt</w:t>
            </w:r>
            <w:r w:rsidR="004935B5" w:rsidRPr="00FB4A1D">
              <w:rPr>
                <w:rFonts w:ascii="Times New Roman" w:hAnsi="Times New Roman"/>
                <w:sz w:val="24"/>
                <w:szCs w:val="24"/>
              </w:rPr>
              <w:t xml:space="preserve"> dažādas darba metode</w:t>
            </w:r>
            <w:r w:rsidR="009F3AF2" w:rsidRPr="00FB4A1D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2F39C3" w:rsidRPr="000A7C68" w:rsidRDefault="00FB4A1D" w:rsidP="00FD7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Sniegta </w:t>
            </w:r>
            <w:r w:rsidR="009F3AF2" w:rsidRPr="00CA4FA8">
              <w:rPr>
                <w:rFonts w:ascii="Times New Roman" w:hAnsi="Times New Roman"/>
                <w:sz w:val="24"/>
                <w:szCs w:val="24"/>
              </w:rPr>
              <w:t xml:space="preserve"> iespēja izveidot bērna  individuālo izglītības programmas plānu atbilstoši konkrētai situācijai.</w:t>
            </w:r>
          </w:p>
        </w:tc>
      </w:tr>
      <w:tr w:rsidR="0012799E" w:rsidRPr="008F3496" w:rsidTr="003D0803">
        <w:tc>
          <w:tcPr>
            <w:tcW w:w="7401" w:type="dxa"/>
            <w:gridSpan w:val="4"/>
          </w:tcPr>
          <w:p w:rsidR="0012799E" w:rsidRPr="002E3C0A" w:rsidRDefault="0012799E" w:rsidP="00FD7A25">
            <w:pPr>
              <w:spacing w:after="0" w:line="240" w:lineRule="auto"/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N.p.k.</w:t>
            </w:r>
          </w:p>
          <w:p w:rsidR="0012799E" w:rsidRPr="002E3C0A" w:rsidRDefault="0012799E" w:rsidP="00FD7A25">
            <w:pPr>
              <w:spacing w:after="0" w:line="240" w:lineRule="auto"/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Tematika ar īsu satura anotāciju</w:t>
            </w:r>
          </w:p>
        </w:tc>
        <w:tc>
          <w:tcPr>
            <w:tcW w:w="1347" w:type="dxa"/>
          </w:tcPr>
          <w:p w:rsidR="0012799E" w:rsidRPr="002E3C0A" w:rsidRDefault="0012799E" w:rsidP="00FD7A25">
            <w:pPr>
              <w:spacing w:after="0" w:line="240" w:lineRule="auto"/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Stundu skaits</w:t>
            </w:r>
          </w:p>
        </w:tc>
        <w:tc>
          <w:tcPr>
            <w:tcW w:w="2690" w:type="dxa"/>
          </w:tcPr>
          <w:p w:rsidR="0012799E" w:rsidRPr="002E3C0A" w:rsidRDefault="0012799E" w:rsidP="00FD7A25">
            <w:pPr>
              <w:spacing w:after="0" w:line="240" w:lineRule="auto"/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Īstenošanas formas, metodes,</w:t>
            </w:r>
          </w:p>
        </w:tc>
        <w:tc>
          <w:tcPr>
            <w:tcW w:w="2736" w:type="dxa"/>
          </w:tcPr>
          <w:p w:rsidR="0012799E" w:rsidRPr="002E3C0A" w:rsidRDefault="0012799E" w:rsidP="00FD7A25">
            <w:pPr>
              <w:spacing w:after="0" w:line="240" w:lineRule="auto"/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Nodarbības vadītājs</w:t>
            </w:r>
          </w:p>
        </w:tc>
      </w:tr>
      <w:tr w:rsidR="00724879" w:rsidRPr="002E3C0A" w:rsidTr="000A7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8"/>
        </w:trPr>
        <w:tc>
          <w:tcPr>
            <w:tcW w:w="785" w:type="dxa"/>
            <w:tcBorders>
              <w:bottom w:val="single" w:sz="4" w:space="0" w:color="auto"/>
            </w:tcBorders>
          </w:tcPr>
          <w:p w:rsidR="000A7C68" w:rsidRPr="002E3C0A" w:rsidRDefault="00724879" w:rsidP="00FD7A25">
            <w:pPr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</w:rPr>
              <w:t>1.</w:t>
            </w:r>
          </w:p>
        </w:tc>
        <w:tc>
          <w:tcPr>
            <w:tcW w:w="66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4879" w:rsidRPr="002E3C0A" w:rsidRDefault="00724879" w:rsidP="00FD7A25">
            <w:pPr>
              <w:rPr>
                <w:rFonts w:ascii="Times New Roman" w:hAnsi="Times New Roman"/>
              </w:rPr>
            </w:pPr>
            <w:r w:rsidRPr="002E3C0A">
              <w:rPr>
                <w:rFonts w:ascii="Times New Roman" w:hAnsi="Times New Roman"/>
                <w:b/>
              </w:rPr>
              <w:t>Teorētiskā daļa: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4879" w:rsidRPr="002E3C0A" w:rsidRDefault="00724879" w:rsidP="00FD7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24879" w:rsidRPr="002E3C0A" w:rsidRDefault="00724879" w:rsidP="00FD7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724879" w:rsidRPr="002E3C0A" w:rsidRDefault="00724879" w:rsidP="00FD7A25">
            <w:pPr>
              <w:rPr>
                <w:rFonts w:ascii="Times New Roman" w:hAnsi="Times New Roman"/>
              </w:rPr>
            </w:pPr>
          </w:p>
        </w:tc>
      </w:tr>
      <w:tr w:rsidR="000A7C68" w:rsidRPr="00BB49FF" w:rsidTr="000A7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"/>
        </w:trPr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4-6 gadu vecuma bērnu fizioloģiskā un psiholoģiskā  attīstība, bērnu novērošana, sadarbība ar vecākiem,atbalsta personālu un citām institūcijām ( medicīniskais aspekts)</w:t>
            </w: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FC1B0C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Pirmsskol</w:t>
            </w:r>
            <w:r w:rsidR="00EA217C" w:rsidRPr="00BB49FF">
              <w:rPr>
                <w:rFonts w:ascii="Times New Roman" w:hAnsi="Times New Roman"/>
                <w:sz w:val="24"/>
                <w:szCs w:val="24"/>
              </w:rPr>
              <w:t>as vecuma bērna</w:t>
            </w:r>
            <w:r w:rsidR="000A7C68" w:rsidRPr="00BB49FF">
              <w:rPr>
                <w:rFonts w:ascii="Times New Roman" w:hAnsi="Times New Roman"/>
                <w:sz w:val="24"/>
                <w:szCs w:val="24"/>
              </w:rPr>
              <w:t xml:space="preserve">  (4-6</w:t>
            </w:r>
            <w:r w:rsidR="00CA4FA8" w:rsidRPr="00BB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C68" w:rsidRPr="00BB49FF">
              <w:rPr>
                <w:rFonts w:ascii="Times New Roman" w:hAnsi="Times New Roman"/>
                <w:sz w:val="24"/>
                <w:szCs w:val="24"/>
              </w:rPr>
              <w:t>g</w:t>
            </w:r>
            <w:r w:rsidR="00CA4FA8" w:rsidRPr="00BB49FF">
              <w:rPr>
                <w:rFonts w:ascii="Times New Roman" w:hAnsi="Times New Roman"/>
                <w:sz w:val="24"/>
                <w:szCs w:val="24"/>
              </w:rPr>
              <w:t>.</w:t>
            </w:r>
            <w:r w:rsidR="000A7C68" w:rsidRPr="00BB49FF">
              <w:rPr>
                <w:rFonts w:ascii="Times New Roman" w:hAnsi="Times New Roman"/>
                <w:sz w:val="24"/>
                <w:szCs w:val="24"/>
              </w:rPr>
              <w:t xml:space="preserve"> ) intelektuālās attīstības psiholoģiski pedagoģiskais izvērtējums (procedūra, rezultāti, to analīze, atgriezeniskā saite).</w:t>
            </w:r>
          </w:p>
          <w:p w:rsidR="000A7C68" w:rsidRPr="00BB49FF" w:rsidRDefault="00CA4FA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(psiholoģiski</w:t>
            </w:r>
            <w:r w:rsidR="000A7C68" w:rsidRPr="00BB49FF">
              <w:rPr>
                <w:rFonts w:ascii="Times New Roman" w:hAnsi="Times New Roman"/>
                <w:sz w:val="24"/>
                <w:szCs w:val="24"/>
              </w:rPr>
              <w:t xml:space="preserve"> pedagoģiskais aspekts)</w:t>
            </w:r>
          </w:p>
          <w:p w:rsidR="000A7C68" w:rsidRPr="00BB49FF" w:rsidRDefault="000A7C68" w:rsidP="00FD7A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C68" w:rsidRPr="00BB49FF" w:rsidRDefault="000A7C68" w:rsidP="000A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0A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bottom w:val="single" w:sz="4" w:space="0" w:color="auto"/>
            </w:tcBorders>
          </w:tcPr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lekcija</w:t>
            </w: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RIAC ārste un Rēzeknes slīmnīcas bērnu nodaļas pediatre J.Danilova</w:t>
            </w: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C68" w:rsidRPr="00BB49FF" w:rsidRDefault="000A7C68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Psich.Mag.</w:t>
            </w:r>
          </w:p>
          <w:p w:rsidR="000A7C68" w:rsidRPr="00BB49FF" w:rsidRDefault="000A7C68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RTA lektore A.Kondrova</w:t>
            </w:r>
          </w:p>
        </w:tc>
      </w:tr>
      <w:tr w:rsidR="00724879" w:rsidRPr="00BB49FF" w:rsidTr="001279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24879" w:rsidRPr="00BB49FF" w:rsidRDefault="00724879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9" w:rsidRPr="00BB49FF" w:rsidRDefault="00724879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b/>
                <w:sz w:val="24"/>
                <w:szCs w:val="24"/>
              </w:rPr>
              <w:t>Praktiskā daļa: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79" w:rsidRPr="00BB49FF" w:rsidRDefault="00724879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724879" w:rsidRPr="00BB49FF" w:rsidRDefault="00724879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724879" w:rsidRPr="00BB49FF" w:rsidRDefault="00724879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9E" w:rsidRPr="00BB49FF" w:rsidTr="001279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12799E" w:rsidRPr="00BB49FF" w:rsidRDefault="0012799E" w:rsidP="001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12799E" w:rsidRPr="00BB49FF" w:rsidRDefault="0012799E" w:rsidP="00FD7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E" w:rsidRPr="00BB49FF" w:rsidRDefault="0012799E" w:rsidP="00FD7A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Mnemotehnikas</w:t>
            </w:r>
            <w:r w:rsidR="00EA217C" w:rsidRPr="00BB49FF">
              <w:rPr>
                <w:rFonts w:ascii="Times New Roman" w:hAnsi="Times New Roman"/>
                <w:sz w:val="24"/>
                <w:szCs w:val="24"/>
              </w:rPr>
              <w:t xml:space="preserve"> izmantošana –atbalsts bērniem</w:t>
            </w:r>
            <w:r w:rsidRPr="00BB49FF">
              <w:rPr>
                <w:rFonts w:ascii="Times New Roman" w:hAnsi="Times New Roman"/>
                <w:sz w:val="24"/>
                <w:szCs w:val="24"/>
              </w:rPr>
              <w:t xml:space="preserve"> ar dažādiem attīstības traucējumiem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9E" w:rsidRPr="00BB49FF" w:rsidRDefault="0012799E" w:rsidP="000A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12799E" w:rsidRPr="00BB49FF" w:rsidRDefault="0012799E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Praktikums, radošā darbnīca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12799E" w:rsidRPr="00BB49FF" w:rsidRDefault="00FC1B0C" w:rsidP="001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pedagoģ</w:t>
            </w:r>
            <w:r w:rsidR="0012799E" w:rsidRPr="00BB49FF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12799E" w:rsidRPr="00BB49FF" w:rsidRDefault="0012799E" w:rsidP="0012799E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Spec.Paed.Mag. Il.Saule</w:t>
            </w:r>
          </w:p>
        </w:tc>
      </w:tr>
      <w:tr w:rsidR="0012799E" w:rsidRPr="00BB49FF" w:rsidTr="001279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785" w:type="dxa"/>
            <w:tcBorders>
              <w:top w:val="single" w:sz="4" w:space="0" w:color="auto"/>
              <w:bottom w:val="nil"/>
            </w:tcBorders>
          </w:tcPr>
          <w:p w:rsidR="0012799E" w:rsidRPr="00BB49FF" w:rsidRDefault="0012799E" w:rsidP="0012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799E" w:rsidRPr="00BB49FF" w:rsidRDefault="0012799E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Metožu daudzveidība bērnu runas un lasīšanas iemaņu attīstīšanā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99E" w:rsidRPr="00BB49FF" w:rsidRDefault="0012799E" w:rsidP="00127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12799E" w:rsidRPr="00BB49FF" w:rsidRDefault="0012799E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Meistardarbnīca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12799E" w:rsidRPr="00BB49FF" w:rsidRDefault="0012799E" w:rsidP="00FD7A25">
            <w:pPr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Logopēde Ir.Saule</w:t>
            </w:r>
          </w:p>
        </w:tc>
      </w:tr>
      <w:tr w:rsidR="0012799E" w:rsidRPr="00BB49FF" w:rsidTr="0012799E">
        <w:trPr>
          <w:trHeight w:val="68"/>
        </w:trPr>
        <w:tc>
          <w:tcPr>
            <w:tcW w:w="792" w:type="dxa"/>
            <w:gridSpan w:val="2"/>
            <w:tcBorders>
              <w:top w:val="nil"/>
            </w:tcBorders>
          </w:tcPr>
          <w:p w:rsidR="0012799E" w:rsidRPr="00BB49FF" w:rsidRDefault="0012799E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tcBorders>
              <w:top w:val="nil"/>
            </w:tcBorders>
          </w:tcPr>
          <w:p w:rsidR="0012799E" w:rsidRPr="00BB49FF" w:rsidRDefault="0012799E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2799E" w:rsidRPr="00BB49FF" w:rsidRDefault="0012799E" w:rsidP="00127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9E" w:rsidRPr="00BB49FF" w:rsidTr="0012799E">
        <w:trPr>
          <w:trHeight w:val="132"/>
        </w:trPr>
        <w:tc>
          <w:tcPr>
            <w:tcW w:w="792" w:type="dxa"/>
            <w:gridSpan w:val="2"/>
          </w:tcPr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12799E" w:rsidRPr="00BB49FF" w:rsidRDefault="0012799E" w:rsidP="00FD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2"/>
          </w:tcPr>
          <w:p w:rsidR="0012799E" w:rsidRPr="00BB49FF" w:rsidRDefault="0012799E" w:rsidP="00127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Pašapkalpošanās prasmju pilnveidošana  bērniem ar viegliem garīgās un kombinētiem attīstības traucējumiem iekļaujošās izglītības kontekstā</w:t>
            </w:r>
          </w:p>
        </w:tc>
        <w:tc>
          <w:tcPr>
            <w:tcW w:w="1347" w:type="dxa"/>
          </w:tcPr>
          <w:p w:rsidR="0012799E" w:rsidRPr="00BB49FF" w:rsidRDefault="0012799E" w:rsidP="001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2799E" w:rsidRPr="00BB49FF" w:rsidRDefault="0012799E" w:rsidP="00127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9FF">
              <w:rPr>
                <w:rFonts w:ascii="Times New Roman" w:hAnsi="Times New Roman"/>
                <w:sz w:val="24"/>
                <w:szCs w:val="24"/>
              </w:rPr>
              <w:t>Radošā darbnīca</w:t>
            </w:r>
          </w:p>
        </w:tc>
        <w:tc>
          <w:tcPr>
            <w:tcW w:w="2736" w:type="dxa"/>
          </w:tcPr>
          <w:p w:rsidR="0012799E" w:rsidRPr="00BB49FF" w:rsidRDefault="00FC1B0C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pedagog</w:t>
            </w:r>
            <w:r w:rsidR="0012799E" w:rsidRPr="00BB49FF">
              <w:rPr>
                <w:rFonts w:ascii="Times New Roman" w:hAnsi="Times New Roman"/>
                <w:sz w:val="24"/>
                <w:szCs w:val="24"/>
              </w:rPr>
              <w:t>e, Spec.Paed.Mag.V.Škrjaba</w:t>
            </w:r>
          </w:p>
        </w:tc>
      </w:tr>
      <w:tr w:rsidR="0012799E" w:rsidRPr="00BB49FF" w:rsidTr="0012799E">
        <w:trPr>
          <w:trHeight w:val="132"/>
        </w:trPr>
        <w:tc>
          <w:tcPr>
            <w:tcW w:w="14174" w:type="dxa"/>
            <w:gridSpan w:val="7"/>
            <w:tcBorders>
              <w:left w:val="nil"/>
              <w:bottom w:val="nil"/>
              <w:right w:val="nil"/>
            </w:tcBorders>
          </w:tcPr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9E" w:rsidRPr="00BB49FF" w:rsidTr="0012799E">
        <w:trPr>
          <w:trHeight w:val="132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9E" w:rsidRPr="00BB49FF" w:rsidRDefault="0012799E" w:rsidP="00FD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9C3" w:rsidRPr="00BB49FF" w:rsidRDefault="002F39C3" w:rsidP="002F39C3">
      <w:pPr>
        <w:rPr>
          <w:rFonts w:ascii="Times New Roman" w:hAnsi="Times New Roman"/>
          <w:sz w:val="24"/>
          <w:szCs w:val="24"/>
        </w:rPr>
      </w:pPr>
      <w:r w:rsidRPr="00BB49FF">
        <w:rPr>
          <w:rFonts w:ascii="Times New Roman" w:hAnsi="Times New Roman"/>
          <w:sz w:val="24"/>
          <w:szCs w:val="24"/>
        </w:rPr>
        <w:t>Programmas vadītāja                                                                                                                      _________________ I. Guseva</w:t>
      </w:r>
    </w:p>
    <w:p w:rsidR="0055556E" w:rsidRPr="00BB49FF" w:rsidRDefault="0055556E">
      <w:pPr>
        <w:rPr>
          <w:sz w:val="24"/>
          <w:szCs w:val="24"/>
        </w:rPr>
      </w:pPr>
    </w:p>
    <w:sectPr w:rsidR="0055556E" w:rsidRPr="00BB49FF" w:rsidSect="002F39C3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347"/>
    <w:multiLevelType w:val="hybridMultilevel"/>
    <w:tmpl w:val="749633DC"/>
    <w:lvl w:ilvl="0" w:tplc="A5229A56">
      <w:start w:val="1"/>
      <w:numFmt w:val="decimal"/>
      <w:lvlText w:val="%1."/>
      <w:lvlJc w:val="left"/>
      <w:pPr>
        <w:ind w:left="1605" w:hanging="360"/>
      </w:pPr>
      <w:rPr>
        <w:rFonts w:eastAsia="Calibr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325" w:hanging="360"/>
      </w:pPr>
    </w:lvl>
    <w:lvl w:ilvl="2" w:tplc="0426001B" w:tentative="1">
      <w:start w:val="1"/>
      <w:numFmt w:val="lowerRoman"/>
      <w:lvlText w:val="%3."/>
      <w:lvlJc w:val="right"/>
      <w:pPr>
        <w:ind w:left="3045" w:hanging="180"/>
      </w:pPr>
    </w:lvl>
    <w:lvl w:ilvl="3" w:tplc="0426000F" w:tentative="1">
      <w:start w:val="1"/>
      <w:numFmt w:val="decimal"/>
      <w:lvlText w:val="%4."/>
      <w:lvlJc w:val="left"/>
      <w:pPr>
        <w:ind w:left="3765" w:hanging="360"/>
      </w:pPr>
    </w:lvl>
    <w:lvl w:ilvl="4" w:tplc="04260019" w:tentative="1">
      <w:start w:val="1"/>
      <w:numFmt w:val="lowerLetter"/>
      <w:lvlText w:val="%5."/>
      <w:lvlJc w:val="left"/>
      <w:pPr>
        <w:ind w:left="4485" w:hanging="360"/>
      </w:pPr>
    </w:lvl>
    <w:lvl w:ilvl="5" w:tplc="0426001B" w:tentative="1">
      <w:start w:val="1"/>
      <w:numFmt w:val="lowerRoman"/>
      <w:lvlText w:val="%6."/>
      <w:lvlJc w:val="right"/>
      <w:pPr>
        <w:ind w:left="5205" w:hanging="180"/>
      </w:pPr>
    </w:lvl>
    <w:lvl w:ilvl="6" w:tplc="0426000F" w:tentative="1">
      <w:start w:val="1"/>
      <w:numFmt w:val="decimal"/>
      <w:lvlText w:val="%7."/>
      <w:lvlJc w:val="left"/>
      <w:pPr>
        <w:ind w:left="5925" w:hanging="360"/>
      </w:pPr>
    </w:lvl>
    <w:lvl w:ilvl="7" w:tplc="04260019" w:tentative="1">
      <w:start w:val="1"/>
      <w:numFmt w:val="lowerLetter"/>
      <w:lvlText w:val="%8."/>
      <w:lvlJc w:val="left"/>
      <w:pPr>
        <w:ind w:left="6645" w:hanging="360"/>
      </w:pPr>
    </w:lvl>
    <w:lvl w:ilvl="8" w:tplc="0426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9C3"/>
    <w:rsid w:val="000A7C68"/>
    <w:rsid w:val="0012799E"/>
    <w:rsid w:val="0013148B"/>
    <w:rsid w:val="001937FF"/>
    <w:rsid w:val="001A7BDE"/>
    <w:rsid w:val="001D2CF7"/>
    <w:rsid w:val="002F39C3"/>
    <w:rsid w:val="003E4BC7"/>
    <w:rsid w:val="004021E1"/>
    <w:rsid w:val="0045050A"/>
    <w:rsid w:val="004935B5"/>
    <w:rsid w:val="0055556E"/>
    <w:rsid w:val="006A0CBE"/>
    <w:rsid w:val="006C6FDD"/>
    <w:rsid w:val="00724879"/>
    <w:rsid w:val="007D060E"/>
    <w:rsid w:val="007D2D87"/>
    <w:rsid w:val="007D5851"/>
    <w:rsid w:val="00892453"/>
    <w:rsid w:val="009F3AF2"/>
    <w:rsid w:val="00A16520"/>
    <w:rsid w:val="00A16646"/>
    <w:rsid w:val="00BB49FF"/>
    <w:rsid w:val="00BF3738"/>
    <w:rsid w:val="00CA4FA8"/>
    <w:rsid w:val="00CF6F78"/>
    <w:rsid w:val="00D6219D"/>
    <w:rsid w:val="00D6313E"/>
    <w:rsid w:val="00EA217C"/>
    <w:rsid w:val="00FA032B"/>
    <w:rsid w:val="00FB4A1D"/>
    <w:rsid w:val="00F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C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C3"/>
    <w:pPr>
      <w:ind w:left="720"/>
      <w:contextualSpacing/>
    </w:pPr>
  </w:style>
  <w:style w:type="paragraph" w:styleId="NoSpacing">
    <w:name w:val="No Spacing"/>
    <w:uiPriority w:val="1"/>
    <w:qFormat/>
    <w:rsid w:val="001937F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2017-05-18T12:05:00Z</cp:lastPrinted>
  <dcterms:created xsi:type="dcterms:W3CDTF">2017-05-26T08:30:00Z</dcterms:created>
  <dcterms:modified xsi:type="dcterms:W3CDTF">2017-05-26T08:30:00Z</dcterms:modified>
</cp:coreProperties>
</file>